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69" w:rsidRPr="001F1A69" w:rsidRDefault="007E31FA" w:rsidP="001F1A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1F1A69" w:rsidRPr="001F1A69">
        <w:rPr>
          <w:rFonts w:ascii="Times New Roman" w:hAnsi="Times New Roman" w:cs="Times New Roman"/>
          <w:b/>
          <w:sz w:val="28"/>
          <w:szCs w:val="28"/>
        </w:rPr>
        <w:t>«Проверка целевого и эффективного расходования средств, выделенных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муниципального образования Туапсинский район (выборочно 2022</w:t>
      </w:r>
      <w:proofErr w:type="gramEnd"/>
      <w:r w:rsidR="001F1A69" w:rsidRPr="001F1A69">
        <w:rPr>
          <w:rFonts w:ascii="Times New Roman" w:hAnsi="Times New Roman" w:cs="Times New Roman"/>
          <w:b/>
          <w:sz w:val="28"/>
          <w:szCs w:val="28"/>
        </w:rPr>
        <w:t xml:space="preserve"> год -  текущий период 2024 год)»</w:t>
      </w:r>
    </w:p>
    <w:p w:rsidR="00B038F8" w:rsidRDefault="00B038F8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F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1F1A69" w:rsidRPr="001F1A69" w:rsidRDefault="001F1A69" w:rsidP="001F1A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</w:t>
      </w:r>
      <w:proofErr w:type="gramStart"/>
      <w:r w:rsidRPr="001F1A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результате проведенного контрольного мероприятия  по  проверке целевого и эффективного расходования средств, выделенных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муниципального образования Туапсинский район (выборочно 2023 год -  текущий</w:t>
      </w:r>
      <w:proofErr w:type="gramEnd"/>
      <w:r w:rsidRPr="001F1A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период 2024 год)»  установлено следующее:</w:t>
      </w:r>
    </w:p>
    <w:p w:rsidR="001F1A69" w:rsidRPr="001F1A69" w:rsidRDefault="001F1A69" w:rsidP="001F1A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8"/>
          <w:szCs w:val="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8"/>
          <w:szCs w:val="8"/>
        </w:rPr>
        <w:t xml:space="preserve"> </w:t>
      </w:r>
      <w:proofErr w:type="gramStart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 муниципального образования Туапсинский район  излишне произведена оплата денежных средств, подлежащих возврату в бюджет муниципального образования Туапсинский район в общей сумме   4 668 920,0 рублей (2 624 дня)</w:t>
      </w: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по следующим заключенным муниципальным контрактам на оказание услуг по размещению и питанию граждан Российской Федерации, иностранных граждан и лиц без гражданства, вынужденно покинувших территории Запорожской и Херсонской областей, прибывших на территорию Краснодарского</w:t>
      </w:r>
      <w:proofErr w:type="gramEnd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края: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118 от 16.12.2022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«Парк-отель Джубга» (парк-отель «Джубга») на сумму 22 231 800,0 рублей, излишне оплаченных денежных средств 45 000,0 рублей (25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110 от 16.12.2022 г. </w:t>
      </w: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«А-море» (отель «А-море») на сумму 19 292 400,0 рублей, излишне оплаченных денежных средств      1 800,0 рублей (1 день),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за октябрь-ноябрь 2022 г. – 46 800,0 рублей (26 дней);</w:t>
      </w: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108 от 16.12.2022 г. заключенному между администрацией муниципального образования Туапсинский район и АО «</w:t>
      </w:r>
      <w:proofErr w:type="gramStart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«Орбита» (ОК  «Орбита) на сумму 23 661 200,0 рублей, излишне оплаченных денежных средств 99 000,0 рублей (55 дней) (64 800,0 рублей (36 дней)+ 34 200,0 рублей (19 дней)),</w:t>
      </w: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116 от 16.12.2022 г. заключенному между администрацией муниципального образования Туапсинский район и ИП Мирошина А.С. (гостиница «Южная ночь»)  на сумму 5 412 600,0 рублей, излишне оплаченных денежных средств 10 800,0 рублей (6 дней), </w:t>
      </w: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120  от 16.12.2022 г. заключенному между администрацией муниципального образования Туапсинский район и ИП Маслов А.А. (отель «Парадиз») на сумму 5 068 800,0 рублей, излишне оплаченных денежных средств 3 600,0 рублей (2 дня), </w:t>
      </w: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124 от 16.12.2022 г. заключенному между администрацией муниципального образования Туапсинский район и ИП </w:t>
      </w:r>
      <w:proofErr w:type="spellStart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Малахатько</w:t>
      </w:r>
      <w:proofErr w:type="spellEnd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Э.С. (гостиница «Синее Море»)  на сумму 2 512 800,0 рублей, излишне оплаченных денежных средств 3 600,0 рублей (2 дня),</w:t>
      </w: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№ 127 от 16.12.2022 г. заключенному между администрацией муниципального образования Туапсинский район и ООО «</w:t>
      </w:r>
      <w:proofErr w:type="gramStart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«Прометей» (отель «Прометей») на сумму 19 746 000,0 рублей, излишне оплаченных денежных средств 25 200,0 рублей (14 дней),  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Всего за ноябрь 2022 г. – 142 200,0 рублей (79 дней); </w:t>
      </w: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130 от 22.12.2022 г. заключенному между администрацией муниципального образования Туапсинский район и АО «</w:t>
      </w:r>
      <w:proofErr w:type="gramStart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«Орбита» (ОК  «Орбита) на сумму 19 117 800,0 рублей, излишне оплаченных денежных средств 54 000,0 рублей (30 дней),</w:t>
      </w: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134 от 22.12.2022 г. заключенному между администрацией муниципального образования Туапсинский район и ИП </w:t>
      </w:r>
      <w:proofErr w:type="spellStart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Яйли</w:t>
      </w:r>
      <w:proofErr w:type="spellEnd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А.А. (гостиница «Агат») на сумму 5 158 800,0 рублей, излишне оплаченных денежных средств 30 600,0 рублей (17 дней) (27 000,0 рублей (15 дней)+ 3 600,0 рублей (2 дня)),</w:t>
      </w: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138 от 22.12.2022 г. заключенному между администрацией муниципального образования Туапсинский район и ИП Мирошина А.С.</w:t>
      </w:r>
      <w:r w:rsidRPr="001F1A69">
        <w:rPr>
          <w:rFonts w:ascii="Calibri" w:eastAsia="Calibri" w:hAnsi="Calibri" w:cs="Times New Roman"/>
          <w:color w:val="000000"/>
        </w:rPr>
        <w:t xml:space="preserve"> 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(гостиница «Южная ночь»)  на сумму 2 808 000,0 рублей, излишне оплаченных денежных средств 27 000,0 рублей (15 дней),</w:t>
      </w: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149 от 22.12.2022 г. заключенному между администрацией муниципального образования Туапсинский район и ООО «</w:t>
      </w:r>
      <w:proofErr w:type="gramStart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«Прометей» (отель «Прометей») на сумму 14 167 800,0 рублей,</w:t>
      </w: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излишне оплаченных денежных средств 27 000,0 рублей (15 дней),</w:t>
      </w: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155 от 26.12.2022 г. заключенному между администрацией муниципального образования Туапсинский район и АО «</w:t>
      </w:r>
      <w:proofErr w:type="gramStart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«Орбита» (ОК  «Орбита) на сумму 20 098 800,0 рублей, излишне оплаченных денежных средств 32 400,0 рублей (18 дней) (28 800,0 рублей (16 дней)+ 3 600,0 рублей (2 дня)), </w:t>
      </w: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158 от 26.12.2022 г. заключенному между администрацией муниципального образования Туапсинский район и ИП глава крестьянского (фермерского) хозяйства Молчанов В.В. (гостиница «Ника») на сумму 1 058 400,0 рублей, излишне оплаченных денежных средств 1 800,0 рублей  (1 день),</w:t>
      </w: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159 от 26.12.2022 г. заключенному между администрацией муниципального образования Туапсинский район и ИП </w:t>
      </w:r>
      <w:proofErr w:type="spellStart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Яйли</w:t>
      </w:r>
      <w:proofErr w:type="spellEnd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А.А. (гостиница «Агат») на сумму 5 385 600,0 рублей, излишне оплаченных денежных средств 28 800,0 рублей (16 дней),</w:t>
      </w: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163 от 26.12.2022 г. заключенному между администрацией муниципального образования Туапсинский район и ИП Мирошина А.С.</w:t>
      </w:r>
      <w:r w:rsidRPr="001F1A69">
        <w:rPr>
          <w:rFonts w:ascii="Calibri" w:eastAsia="Calibri" w:hAnsi="Calibri" w:cs="Times New Roman"/>
          <w:color w:val="000000"/>
        </w:rPr>
        <w:t xml:space="preserve"> 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(гостиница «Южная ночь»)  на сумму 2 937 600,0 рублей, излишне оплаченных денежных средств 28 800,0 рублей (16 дней),</w:t>
      </w: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170 от 26.12.2022 г. заключенному между администрацией муниципального образования Туапсинский район и ИП Пономарев Ф.В. (гостиница «ИЗИ-отель») на сумму   5 139 000,0 рублей, излишне оплаченных денежных средств 25 200,0 рублей (14 дней),</w:t>
      </w: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174 от 26.12.2022 г.</w:t>
      </w: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заключенному между администрацией муниципального образования Туапсинский район и</w:t>
      </w: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ООО «</w:t>
      </w:r>
      <w:proofErr w:type="gramStart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«Прометей» (отель «Прометей») на сумму 14 940 000,0 рублей, излишне оплаченных денежных средств 28 800,0 рублей (16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за декабрь 2022 г. – 284 400,0 рублей (158 дней);</w:t>
      </w:r>
    </w:p>
    <w:p w:rsidR="001F1A69" w:rsidRPr="001F1A69" w:rsidRDefault="001F1A69" w:rsidP="001F1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0"/>
          <w:szCs w:val="28"/>
        </w:rPr>
      </w:pP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F1A69" w:rsidRPr="001F1A69" w:rsidRDefault="001F1A69" w:rsidP="001F1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№ 3 от 07.02.2023 г. заключенному между администрацией муниципального образования Туапсинский район и АО «</w:t>
      </w:r>
      <w:proofErr w:type="gramStart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«Орбита» на сумму 37 780 200,0 рублей, излишне оплаченных денежных средств 219 600,0 рублей (122 дня)  (163 800,0 рублей (91 день)+ 55 800,0 рублей (31 день)),</w:t>
      </w:r>
    </w:p>
    <w:p w:rsidR="001F1A69" w:rsidRPr="001F1A69" w:rsidRDefault="001F1A69" w:rsidP="001F1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7 от 07.02.2023 г. заключенному между администрацией муниципального образования Туапсинский район и ИП </w:t>
      </w:r>
      <w:proofErr w:type="spellStart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Яйли</w:t>
      </w:r>
      <w:proofErr w:type="spellEnd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А.А., гостиница «Агат», на сумму 10 011 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600,0 рублей, излишне оплаченных денежных средств 360 000,0 рублей (200 дней) (334 800,0 рублей (186 дней)+ 25 200,0 рублей (14 дней)),</w:t>
      </w:r>
    </w:p>
    <w:p w:rsidR="001F1A69" w:rsidRPr="001F1A69" w:rsidRDefault="001F1A69" w:rsidP="001F1A6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8 от 07.02.2023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«Джубга» (отель «Джубга») на сумму 3 225 600,0 рублей, излишне оплаченных денежных средств 1 800,0 рублей (1 день),  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Всего за январь 2023 г. – 581 400,0 рублей (323 дня); 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A69" w:rsidRPr="001F1A69" w:rsidRDefault="001F1A69" w:rsidP="001F1A6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47 от 15.03.2023 г. заключенному между администрацией муниципального образования Туапсинский район и ИП </w:t>
      </w:r>
      <w:proofErr w:type="spell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Яйли</w:t>
      </w:r>
      <w:proofErr w:type="spell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гостиница «Агат»,</w:t>
      </w:r>
      <w:r w:rsidRPr="001F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 8 022 600,0 рублей, излишне оплаченных денежных средств 151 200,0 рублей(84 дня) (50 400,0 рублей (28 дней)+100 800,0 рублей (56 дней)),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63 от 15.03.2023 г. заключенному между администрацией муниципального образования Туапсинский район и АО «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«Орбита» на сумму 16 466 400,0 рублей, излишне оплаченных денежных средств 100 800,0 рублей (56 дней) (75 600,0 рублей (42 дня)+ 25 200,0 рублей (14 дней)),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70 от 02.03.2023 г. заключенному между администрацией муниципального образования Туапсинский район и АО «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«Орбита» на сумму 15 768 000,0 рублей, излишне оплаченных денежных средств 100 800,0 рублей (56 дней) (75 600,0 рублей (42 дня)+ 25 200,0 рублей (14 дней)),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76 от 02.05.2023 г. заключенному между администрацией муниципального образования Туапсинский район и ООО «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«Прометей» на сумму 12 211 200,0 рублей, излишне оплаченных денежных средств 3 600,0 рублей (2 дня),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за февраль 2023 г. – 356 400,0 рублей (198 дней);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 от 02.05.2023 г. заключенному между администрацией муниципального образования Туапсинский район и АО «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«Орбита» на сумму 24 724 800,0 рублей, излишне оплаченных денежных средств 207 000,0 рублей (115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83 от 02.05.2023 г. заключенному между администрацией муниципального образования Туапсинский район и ИП </w:t>
      </w:r>
      <w:proofErr w:type="spell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Яйли</w:t>
      </w:r>
      <w:proofErr w:type="spell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гостиница «Агат», на сумму 8 069 400,0 рублей, излишне оплаченных денежных средств 55 800,0 рублей (31 день),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89 от 02.05.2023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«А-море» на сумму 15 467 400,0 рублей, излишне оплаченных денежных средств 151 200,0 рублей (84 дня),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91 от 02.05.2023 г. заключенному между администрацией муниципального образования Туапсинский район и ИП Маслов А.А. «Парадиз» на сумму 2 102 400,0 рублей, излишне оплаченных денежных средств 100 800,0 рублей (56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94 от 02.05.2023 г. заключенному между администрацией муниципального образования Туапсинский район и ИП Пономарев Ф.В. гостиница «ИЗИ-отель» на сумму 9 914 400,0 рублей, излишне оплаченных денежных средств 1 800,0 рублей (1 день),</w:t>
      </w:r>
    </w:p>
    <w:p w:rsidR="001F1A69" w:rsidRPr="001F1A69" w:rsidRDefault="001F1A69" w:rsidP="001F1A6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96 от 02.05.2023 г. заключенному между администрацией муниципального образования Туапсинский район и ИП Шагинян М.Г. гостиница «Голден </w:t>
      </w:r>
      <w:proofErr w:type="spell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Ресорт</w:t>
      </w:r>
      <w:proofErr w:type="spell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сумму 7 266 600,0 рублей, излишне оплаченных денежных средств 120 600,0 рублей (67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98 от 02.05.2023 г. заключенному между администрацией муниципального образования Туапсинский район и ООО «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«Прометей» на сумму 21 605 400,0 рублей, излишне оплаченных денежных средств 5 400,0 рублей (3 дня),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за март 2023 г. – 642 600,0 рублей (357 дней);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№ 121 от 22.06.2023 г. заключенному между администрацией муниципального образования Туапсинский район и АО «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«Орбита» на сумму 6 795 000,0 рублей, излишне оплаченных денежных средств 91 800,0 рублей (51 день),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125 от 22.06.2023 г. заключенному между администрацией муниципального образования Туапсинский район и ИП </w:t>
      </w:r>
      <w:proofErr w:type="spell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Яйли</w:t>
      </w:r>
      <w:proofErr w:type="spell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гостиница «Агат», на сумму 6 136 200,0 рублей, излишне оплаченных денежных средств 324 000,0 рублей (180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 от 22.06.2023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«А-море» на сумму 17 060 400,0 рублей, излишне оплаченных денежных средств 108 000,0 рублей (60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134 от 06.09.2023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Конквест</w:t>
      </w:r>
      <w:proofErr w:type="spell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 сумму 7 227 000,0 рублей, излишне оплаченных денежных средств 7 200,0 рублей (4 дня),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135 от 22.06.2023 г. заключенному между администрацией муниципального образования Туапсинский район и ИП Пономарев Ф.В. гостиница «ИЗИ-отель» на сумму 11 959 200,0 рублей, излишне оплаченных денежных средств 234 000,0 рублей (130 дней) (216 000,0 рублей (120 дней)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 18 000,0 рублей (10 дней)),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-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139 от 22.06.2023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«РЖД-Здоровье» санаторий «Зеленый гай» на сумму 826 200,0 рублей, излишне оплаченных денежных средств 99 000,0 рублей (55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за апрель 2023 г. - 864 000,0 рублей (480 дней);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148 от 19.07.2023 г. заключенному между администрацией муниципального образования Туапсинский район и АО «Пансионат «</w:t>
      </w:r>
      <w:proofErr w:type="spell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Шепси</w:t>
      </w:r>
      <w:proofErr w:type="spell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сумму 5 090 400,0 рублей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излишне оплаченных денежных средств 210 600,0 рублей (117 дней) (68 400,0 рублей (38 дней)+ 93 600,0 рублей (52 дня)+ 48 600,0 рублей (27 дней)),</w:t>
      </w:r>
    </w:p>
    <w:p w:rsidR="001F1A69" w:rsidRPr="001F1A69" w:rsidRDefault="001F1A69" w:rsidP="001F1A6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151 от 19.07.2023 г. заключенному между администрацией муниципального образования Туапсинский район и ИП </w:t>
      </w:r>
      <w:proofErr w:type="spell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Яйли</w:t>
      </w:r>
      <w:proofErr w:type="spell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гостиница «Агат», на сумму 4 851 000,0 рублей, излишне оплаченных денежных средств 64 800,0 рублей (36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157 от 19.07.2023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«А-море» на сумму 17 253 000,0 рублей, излишне оплаченных денежных средств 223 200,0 рублей (124 дня) (55 800,0 рублей (31 день)+167 400,0 рублей (93 дня)),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160 от 19.07.2023 г. заключенному между администрацией муниципального образования Туапсинский район и ИП Пономарев Ф.В. гостиница «ИЗИ-отель» на сумму 11 242 800,0 рублей, излишне оплаченных денежных средств 226 800,0 рублей (126 дней) (223 200,0 рублей (124 дня)+3 600,0 рублей (2 дня)),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161 от 19.07.2023 г. заключенному между администрацией муниципального образования Туапсинский район и ИП </w:t>
      </w:r>
      <w:proofErr w:type="spell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Малахатько</w:t>
      </w:r>
      <w:proofErr w:type="spell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Э.С. гостиница «Синее Море», на сумму 3 182 400,0 рублей, излишне оплаченных денежных средств 14 400,0 рублей (8 дней).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за май 2023 г. – 739 800,0 рублей. (411 дней);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177 от 06.09.2023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«Комплекс придорожного сервиса «Аква-Вита» на сумму 13 424 400,0 рублей, излишне оплаченных денежных средств 7 200,0 рублей (4 дня),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179 от 06.09.2023 г. заключенному между администрацией муниципального образования Туапсинский район и ИП Карапетян А.В. отель «Аквамарин», на сумму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2 583 000,0 рублей, излишне оплаченных денежных средств 3 600,0 рублей (2 дня),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180 от 06.09.2023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«А-море» на сумму 14 176 800,0 рублей, излишне оплаченных денежных средств 185 400,0 рублей (103 дня) (23 400,0 рублей (13 дней)+162 000,0 рублей (90 дней)),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181 от 06.09.2023 г. заключенному между администрацией муниципального образования Туапсинский район и ИП </w:t>
      </w:r>
      <w:proofErr w:type="spell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Дубишкин</w:t>
      </w:r>
      <w:proofErr w:type="spell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отель «Таити» на сумму 1 861 200,0 рублей, излишне оплаченных денежных средств 57 600,0 рублей (32 дня),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182 от 06.09.2023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Конквест</w:t>
      </w:r>
      <w:proofErr w:type="spell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 сумму 5 461 200,0 рублей, излишне оплаченных денежных средств 10 800,0 рублей (6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183 от 06.09.2023 г. заключенному между администрацией муниципального образования Туапсинский район и ИП Пономарев Ф.В. гостиница «ИЗИ-отель» на сумму 13 003 200,0 рублей, излишне оплаченных денежных средств 108 000,0 рублей (60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184 от 06.09.2023 г. заключенному между администрацией муниципального образования Туапсинский район и ИП </w:t>
      </w:r>
      <w:proofErr w:type="spell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Малахатько</w:t>
      </w:r>
      <w:proofErr w:type="spell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Э.С. гостиница «Синее Море», на сумму 2 278 800,0 рублей, излишне оплаченных денежных средств 5 400,0 рублей (3 дня),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за июнь 2023 г. – 378 000,0 рублей (210 дней);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191 от 14.09.2023 г. заключенному между администрацией муниципального образования Туапсинский район и ИП главой крестьянского (фермерского) хозяйства Молчановым В.В.</w:t>
      </w:r>
      <w:r w:rsidRPr="001F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гостиница «Ника», на сумму 2 737 800,0 рублей, излишне оплаченных денежных средств 43 200,0 рублей            (24 дня),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197 от 14.09.2023 г.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заключенному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администрацией муниципального образования Туапсинский район и ООО «А-море» на сумму 10 940 400,0 рублей, излишне оплаченных денежных средств 55 800,0 рублей (31 день), 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199 от 14.09.2023 г. заключенному между администрацией муниципального образования Туапсинский район и ИП Пономарев Ф.В. гостиница «ИЗИ-отель» на сумму 13 348 800,0 рублей, излишне оплаченных денежных средств 111 600,0 рублей (62 дня),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200 от 14.09.2023 г. заключенному между администрацией муниципального образования Туапсинский район и ИП </w:t>
      </w:r>
      <w:proofErr w:type="spell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Малахатько</w:t>
      </w:r>
      <w:proofErr w:type="spell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Э.С. гостиница «Синее Море», на сумму 680 400,0 рублей, излишне оплаченных денежных средств 34 200,0 рублей (19 дней),</w:t>
      </w:r>
    </w:p>
    <w:p w:rsidR="001F1A69" w:rsidRPr="001F1A69" w:rsidRDefault="001F1A69" w:rsidP="001F1A6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за июль 2023 г.  – 244 800,0 рублей (136 дней);</w:t>
      </w:r>
    </w:p>
    <w:p w:rsidR="001F1A69" w:rsidRPr="001F1A69" w:rsidRDefault="001F1A69" w:rsidP="001F1A6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219 от 23.11.2023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«Джубга» (отель «Джубга») на сумму 363 872,0 рублей, излишне оплаченных денежных средств 3 984,0 рублей (3 дня), </w:t>
      </w:r>
    </w:p>
    <w:p w:rsidR="001F1A69" w:rsidRPr="001F1A69" w:rsidRDefault="001F1A69" w:rsidP="001F1A6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230 от 23.11.2023 г. заключенному между администрацией муниципального образования Туапсинский район и ИП глава крестьянского (фермерского) хозяйства  Молчанов В.В., гостиница «Ника», на сумму 1 681 200,0 рублей, излишне оплаченных денежных средств 27 000,0 рублей            (15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234 от 23.11.2023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Конквест</w:t>
      </w:r>
      <w:proofErr w:type="spell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 сумму 2 743 200,0 рублей, излишне оплаченных денежных средств 9 000,0 рублей      (5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239 от 23.11.2023 г. заключенному между администрацией муниципального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«А-море» на сумму 2 725 200,0 рублей, излишне оплаченных денежных средств 16 200,0 рублей     (9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240 от 23.11.2023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«А-море» на сумму 2 966 400,0 рублей, излишне оплаченных денежных средств 70 200,0 рублей (39 дней) (30 600,0 рублей (17 дней) +19 800,0 рублей (11 дней)+ 19 800,0 рублей (11 дней)),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242 от 23.11.2023 г. заключенному между администрацией муниципального образования Туапсинский район и ИП Пономарев Ф.В. гостиница «ИЗИ-отель» на сумму 2 467 800,0 рублей, излишне оплаченных денежных средств 36 000,0 рублей (20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243 от 23.11.2023 г. заключенному между администрацией муниципального образования Туапсинский район и ИП Пономарев Ф.В. гостиница «ИЗИ-отель» на сумму 2 392 200,0 рублей, излишне оплаченных денежных средств 36 000,0 рублей (20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244 от 23.11.2023 г. заключенному между администрацией муниципального образования Туапсинский район и ИП Пономарев Ф.В. гостиница «ИЗИ-отель» на сумму 2 532 600,0 рублей, излишне оплаченных денежных средств 39 600,0 рублей (22 дня),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249 от 23.11.2023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«Комплекс придорожного сервиса «Аква-вита», на сумму 2 016 000,0 рублей, излишне оплаченных денежных средств 1 800,0  рублей (1 день),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Всего за август 2023 г. – 239 784,0 рублей (134 дня); </w:t>
      </w:r>
    </w:p>
    <w:p w:rsidR="001F1A69" w:rsidRPr="001F1A69" w:rsidRDefault="001F1A69" w:rsidP="001F1A6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1F1A69" w:rsidRPr="001F1A69" w:rsidRDefault="001F1A69" w:rsidP="001F1A6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279 от 11.12.2023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и  ООО</w:t>
      </w:r>
      <w:proofErr w:type="gramEnd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Конквест</w:t>
      </w:r>
      <w:proofErr w:type="spellEnd"/>
      <w:r w:rsidRPr="001F1A69">
        <w:rPr>
          <w:rFonts w:ascii="Times New Roman" w:eastAsia="Calibri" w:hAnsi="Times New Roman" w:cs="Times New Roman"/>
          <w:color w:val="000000"/>
          <w:sz w:val="28"/>
          <w:szCs w:val="28"/>
        </w:rPr>
        <w:t>», на сумму 1 624 144,0 рублей, излишне оплаченных денежных средств 1 328,0  рублей (1 день),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283 от 11.12.2023 г. заключенному между администрацией муниципального образования Туапсинский район  и ИП Маркарян А.Н. (отель «Комфорт») на сумму 216 464,0 рублей, излишне оплаченных денежных средств 5 312,0  рублей (4 дня),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за сентябрь 2023 г. – 6 640,0 рублей (5 дней);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298 от 15.12.2023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Конквест</w:t>
      </w:r>
      <w:proofErr w:type="spell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 сумму 1 386 432,0 рублей, излишне оплаченных денежных средств 1 328,0  рублей (1 день),</w:t>
      </w:r>
    </w:p>
    <w:p w:rsidR="001F1A69" w:rsidRPr="001F1A69" w:rsidRDefault="001F1A69" w:rsidP="001F1A6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300 от 15.12.2023 г. заключенному между администрацией муниципального образования Туапсинский район и ИП Пономарев Ф.В. гостиница «ИЗИ-отель» на сумму 2 482 032,0 рублей, излишне оплаченных денежных средств 6 640,0  рублей (5 дней),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за октябрь 2023 г. – 7 968,0 рублей  (6 дней);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A69" w:rsidRPr="001F1A69" w:rsidRDefault="001F1A69" w:rsidP="001F1A6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329 от 25.12.2023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Конквест</w:t>
      </w:r>
      <w:proofErr w:type="spell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б/о «Атлант» на сумму 169 984,0 рублей, излишне оплаченных денежных средств 31 872,0 рублей (24 дня),</w:t>
      </w:r>
    </w:p>
    <w:p w:rsidR="001F1A69" w:rsidRPr="001F1A69" w:rsidRDefault="001F1A69" w:rsidP="001F1A6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330 от 25.12.2023 г. заключенному между администрацией муниципального образования Туапсинский район и ИП главой крестьянского (фермерского) хозяйства Молчановым В.В.</w:t>
      </w:r>
      <w:r w:rsidRPr="001F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гостиница «Ника», на сумму 1 015 920,0 рублей, излишне оплаченных денежных средств 17 264,0 рублей (13 дней),</w:t>
      </w:r>
    </w:p>
    <w:p w:rsidR="001F1A69" w:rsidRPr="001F1A69" w:rsidRDefault="001F1A69" w:rsidP="001F1A6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№ 30 от 19.04.2024 г. заключенному между администрацией муниципального образования Туапсинский район и ИП Мирошина А.С. (гостиница «Южная ночь») на сумму 1 025 216,0 рублей, излишне оплаченных денежных средств 1 328,0 рублей (1 день),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за декабрь 2023 г. – 50 464,0 рублей (38 дней);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20"/>
          <w:lang w:eastAsia="ru-RU"/>
        </w:rPr>
      </w:pP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38 от 19.04.2024 г. заключенному между администрацией муниципального образования Туапсинский район и ИП Мирошина А.С. (гостиница «Южная ночь») на сумму 2 142 064,0 рублей, излишне оплаченных денежных средств 82 336,0 рублей (62 дня),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за январь 2024 г. – 82 336,0 рублей (62 дня);</w:t>
      </w:r>
    </w:p>
    <w:p w:rsidR="001F1A69" w:rsidRPr="001F1A69" w:rsidRDefault="001F1A69" w:rsidP="001F1A6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1F1A69" w:rsidRPr="001F1A69" w:rsidRDefault="001F1A69" w:rsidP="001F1A6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45 от 19.04.2024 г. заключенному между администрацией муниципального образования Туапсинский район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«Комплекс придорожного сервиса «Аква-Вита» (гостиничный комплекс «Аква-Вита») на сумму 1 053 104,0 рублей, излишне оплаченных денежных средств 1 328,0 рублей (1 день),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за февраль 2024 г. – 1 328,0 рублей (1 день).</w:t>
      </w: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</w:pPr>
    </w:p>
    <w:p w:rsidR="001F1A69" w:rsidRPr="001F1A69" w:rsidRDefault="001F1A69" w:rsidP="001F1A6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проведения контрольного мероприятия, при уточнении фактического пункта и периода проживания граждан Российской Федерации, иностранных граждан и лиц без гражданства, юридическими лицами и индивидуальным предпринимателям, оказавшими услуги по размещению и питанию представленных лиц, осуществлен </w:t>
      </w:r>
      <w:r w:rsidRPr="001F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излишне оплаченных денежных средств по заключенным муниципальным контрактам в бюджет муниципального образования Туапсинский район в сумме 1 232 032,0 рубля     (в разрезе пунктов временного</w:t>
      </w:r>
      <w:proofErr w:type="gramEnd"/>
      <w:r w:rsidRPr="001F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размещения, приложение к акту на 27 л.):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3119"/>
        <w:gridCol w:w="1984"/>
        <w:gridCol w:w="1843"/>
        <w:gridCol w:w="2091"/>
        <w:gridCol w:w="35"/>
      </w:tblGrid>
      <w:tr w:rsidR="001F1A69" w:rsidRPr="001F1A69" w:rsidTr="001F1A69">
        <w:trPr>
          <w:gridAfter w:val="1"/>
          <w:wAfter w:w="35" w:type="dxa"/>
          <w:trHeight w:val="16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пункта</w:t>
            </w:r>
            <w:r w:rsidRPr="001F1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временного размещения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денежных средств, подлежащих возврату в бюджет МО Туапсинский район,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возвращенных излишне оплаченных денежных средств, рублей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Подтверждающий документ (платежное поручение)</w:t>
            </w:r>
          </w:p>
        </w:tc>
      </w:tr>
      <w:tr w:rsidR="001F1A69" w:rsidRPr="001F1A69" w:rsidTr="001F1A69">
        <w:trPr>
          <w:gridAfter w:val="1"/>
          <w:wAfter w:w="35" w:type="dxa"/>
          <w:trHeight w:val="5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1F1A69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гостиница «Агат», </w:t>
            </w:r>
          </w:p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Яйли</w:t>
            </w:r>
            <w:proofErr w:type="spellEnd"/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1 015 200,0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F1A69" w:rsidRPr="001F1A69" w:rsidTr="001F1A69">
        <w:trPr>
          <w:trHeight w:val="16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1F1A69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комплекс AMAKS «Орбита», АО «Оздоровительный комплекс «Орбита»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F1A69" w:rsidRPr="001F1A69" w:rsidTr="001F1A69">
        <w:trPr>
          <w:gridAfter w:val="1"/>
          <w:wAfter w:w="35" w:type="dxa"/>
          <w:trHeight w:val="8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1F1A69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гостиница «ИЗИ-Отель», </w:t>
            </w:r>
          </w:p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Пономарев Ф.В.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825 640,0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681 640,0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183 </w:t>
            </w:r>
          </w:p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08.05.2024 г.</w:t>
            </w:r>
          </w:p>
        </w:tc>
      </w:tr>
      <w:tr w:rsidR="001F1A69" w:rsidRPr="001F1A69" w:rsidTr="001F1A69">
        <w:trPr>
          <w:gridAfter w:val="1"/>
          <w:wAfter w:w="35" w:type="dxa"/>
          <w:trHeight w:val="8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400A2A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отель «А-МОРЕ», </w:t>
            </w:r>
          </w:p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«А-МОРЕ»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811 800,0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F1A69" w:rsidRPr="001F1A69" w:rsidTr="001F1A69">
        <w:trPr>
          <w:gridAfter w:val="1"/>
          <w:wAfter w:w="35" w:type="dxa"/>
          <w:trHeight w:val="8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400A2A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пансионат «ШЕПСИ», </w:t>
            </w:r>
          </w:p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«ПАНСИОНАТ «ШЕПСИ»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210 600,0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207 000,0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</w:p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26.03.2024 г.</w:t>
            </w:r>
          </w:p>
        </w:tc>
      </w:tr>
      <w:tr w:rsidR="001F1A69" w:rsidRPr="001F1A69" w:rsidTr="001F1A69">
        <w:trPr>
          <w:gridAfter w:val="1"/>
          <w:wAfter w:w="35" w:type="dxa"/>
          <w:trHeight w:val="8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400A2A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гостиница «Южная ночь», </w:t>
            </w:r>
          </w:p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Мирошина 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F1A69" w:rsidRPr="001F1A69" w:rsidTr="001F1A69">
        <w:trPr>
          <w:gridAfter w:val="1"/>
          <w:wAfter w:w="35" w:type="dxa"/>
          <w:trHeight w:val="8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400A2A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гостиница «</w:t>
            </w:r>
            <w:proofErr w:type="spellStart"/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Golden</w:t>
            </w:r>
            <w:proofErr w:type="spellEnd"/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Resort</w:t>
            </w:r>
            <w:proofErr w:type="spellEnd"/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Шагинян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F1A69" w:rsidRPr="001F1A69" w:rsidTr="001F1A69">
        <w:trPr>
          <w:gridAfter w:val="1"/>
          <w:wAfter w:w="35" w:type="dxa"/>
          <w:trHeight w:val="6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400A2A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отель «PARADISE», </w:t>
            </w:r>
          </w:p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Маслов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F1A69" w:rsidRPr="001F1A69" w:rsidTr="001F1A69">
        <w:trPr>
          <w:gridAfter w:val="1"/>
          <w:wAfter w:w="35" w:type="dxa"/>
          <w:trHeight w:val="8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400A2A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AZIMUT Отель Прометей </w:t>
            </w:r>
            <w:proofErr w:type="spellStart"/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Небуг</w:t>
            </w:r>
            <w:proofErr w:type="spellEnd"/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ООО «Оздоровительный комплекс «ПРОМЕТЕЙ»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F1A69" w:rsidRPr="001F1A69" w:rsidTr="001F1A69">
        <w:trPr>
          <w:gridAfter w:val="1"/>
          <w:wAfter w:w="35" w:type="dxa"/>
          <w:trHeight w:val="8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400A2A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гостиница «Ника», </w:t>
            </w:r>
          </w:p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Глава КФК Молчанова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60 464,0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99</w:t>
            </w:r>
          </w:p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12.04.2024 г.</w:t>
            </w:r>
          </w:p>
        </w:tc>
      </w:tr>
      <w:tr w:rsidR="001F1A69" w:rsidRPr="001F1A69" w:rsidTr="001F1A69">
        <w:trPr>
          <w:gridAfter w:val="1"/>
          <w:wAfter w:w="35" w:type="dxa"/>
          <w:trHeight w:val="8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400A2A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 «Зеленый Гай», филиал АО «РЖД-Здоровье»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99 000,0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860 </w:t>
            </w:r>
          </w:p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16.04.2024 г. (162 000,0 рублей)</w:t>
            </w:r>
          </w:p>
        </w:tc>
      </w:tr>
      <w:tr w:rsidR="001F1A69" w:rsidRPr="001F1A69" w:rsidTr="001F1A69">
        <w:trPr>
          <w:gridAfter w:val="1"/>
          <w:wAfter w:w="35" w:type="dxa"/>
          <w:trHeight w:val="8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400A2A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база отдыха «Атлант», </w:t>
            </w:r>
          </w:p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Конквест</w:t>
            </w:r>
            <w:proofErr w:type="spellEnd"/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61 528,0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61 528,0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515, 516, 517, 520 </w:t>
            </w:r>
          </w:p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21.03.2024 г. (62 000,0 рублей)</w:t>
            </w:r>
          </w:p>
        </w:tc>
      </w:tr>
      <w:tr w:rsidR="001F1A69" w:rsidRPr="001F1A69" w:rsidTr="001F1A69">
        <w:trPr>
          <w:gridAfter w:val="1"/>
          <w:wAfter w:w="35" w:type="dxa"/>
          <w:trHeight w:val="8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400A2A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гостиница «Синее море», </w:t>
            </w:r>
          </w:p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Малахатько</w:t>
            </w:r>
            <w:proofErr w:type="spellEnd"/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52 200,0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6, 7, 9,</w:t>
            </w:r>
          </w:p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28.03.2024 г. </w:t>
            </w:r>
          </w:p>
        </w:tc>
      </w:tr>
      <w:tr w:rsidR="001F1A69" w:rsidRPr="001F1A69" w:rsidTr="001F1A69">
        <w:trPr>
          <w:gridAfter w:val="1"/>
          <w:wAfter w:w="35" w:type="dxa"/>
          <w:trHeight w:val="8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400A2A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отель «Таити», </w:t>
            </w:r>
          </w:p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Дубишкин</w:t>
            </w:r>
            <w:proofErr w:type="spellEnd"/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57 600,0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20, </w:t>
            </w:r>
          </w:p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21.03.2024 г. </w:t>
            </w:r>
          </w:p>
        </w:tc>
      </w:tr>
      <w:tr w:rsidR="001F1A69" w:rsidRPr="001F1A69" w:rsidTr="001F1A69">
        <w:trPr>
          <w:gridAfter w:val="1"/>
          <w:wAfter w:w="35" w:type="dxa"/>
          <w:trHeight w:val="8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400A2A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парк-отель «Джубга», ООО «СКУ Пансионат «Джубга»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F1A69" w:rsidRPr="001F1A69" w:rsidTr="001F1A69">
        <w:trPr>
          <w:gridAfter w:val="1"/>
          <w:wAfter w:w="35" w:type="dxa"/>
          <w:trHeight w:val="8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400A2A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гостиничный комплекс «Аква-Вита», ООО «Комплекс придорожного сервиса «Аква-Вита»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7 200,0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291</w:t>
            </w:r>
          </w:p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20.03.2024 г. </w:t>
            </w:r>
          </w:p>
        </w:tc>
      </w:tr>
      <w:tr w:rsidR="001F1A69" w:rsidRPr="001F1A69" w:rsidTr="001F1A69">
        <w:trPr>
          <w:gridAfter w:val="1"/>
          <w:wAfter w:w="35" w:type="dxa"/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400A2A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отель «Джубга», ООО «Джубга»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5 784,0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80</w:t>
            </w:r>
          </w:p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21.03.2024 г. </w:t>
            </w:r>
          </w:p>
        </w:tc>
      </w:tr>
      <w:tr w:rsidR="001F1A69" w:rsidRPr="001F1A69" w:rsidTr="001F1A69">
        <w:trPr>
          <w:gridAfter w:val="1"/>
          <w:wAfter w:w="35" w:type="dxa"/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400A2A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отель «Комфорт», </w:t>
            </w:r>
          </w:p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Маркарян А.Н.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A69" w:rsidRPr="001F1A69" w:rsidTr="001F1A69">
        <w:trPr>
          <w:gridAfter w:val="1"/>
          <w:wAfter w:w="35" w:type="dxa"/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400A2A" w:rsidP="00400A2A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отель «Аквамарин», </w:t>
            </w:r>
          </w:p>
          <w:p w:rsidR="001F1A69" w:rsidRPr="001F1A69" w:rsidRDefault="001F1A69" w:rsidP="001F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Карапетян А.В.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10 </w:t>
            </w:r>
          </w:p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20.03.2024 г. </w:t>
            </w:r>
          </w:p>
        </w:tc>
      </w:tr>
      <w:tr w:rsidR="001F1A69" w:rsidRPr="001F1A69" w:rsidTr="001F1A69">
        <w:trPr>
          <w:gridAfter w:val="1"/>
          <w:wAfter w:w="35" w:type="dxa"/>
          <w:trHeight w:val="497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4 668 920,0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1 232 032,0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69" w:rsidRPr="001F1A69" w:rsidRDefault="001F1A69" w:rsidP="001F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F1A69" w:rsidRPr="001F1A69" w:rsidRDefault="001F1A69" w:rsidP="001F1A6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0039" w:rsidRDefault="00E50039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039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Туапсинский район внесено представление.</w:t>
      </w:r>
    </w:p>
    <w:p w:rsidR="008C171E" w:rsidRDefault="008C171E" w:rsidP="00E5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направлен:</w:t>
      </w:r>
    </w:p>
    <w:p w:rsidR="007451BC" w:rsidRPr="007451BC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Председателю Совета </w:t>
      </w:r>
      <w:r w:rsidR="00400A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8353E" w:rsidRPr="0098353E">
        <w:rPr>
          <w:rFonts w:ascii="Times New Roman" w:hAnsi="Times New Roman" w:cs="Times New Roman"/>
          <w:sz w:val="28"/>
          <w:szCs w:val="28"/>
        </w:rPr>
        <w:t xml:space="preserve"> </w:t>
      </w:r>
      <w:r w:rsidRPr="007451BC">
        <w:rPr>
          <w:rFonts w:ascii="Times New Roman" w:hAnsi="Times New Roman" w:cs="Times New Roman"/>
          <w:sz w:val="28"/>
          <w:szCs w:val="28"/>
        </w:rPr>
        <w:t>Туапсинск</w:t>
      </w:r>
      <w:r w:rsidR="00400A2A">
        <w:rPr>
          <w:rFonts w:ascii="Times New Roman" w:hAnsi="Times New Roman" w:cs="Times New Roman"/>
          <w:sz w:val="28"/>
          <w:szCs w:val="28"/>
        </w:rPr>
        <w:t xml:space="preserve">ий </w:t>
      </w:r>
      <w:r w:rsidRPr="007451BC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8B3FD1" w:rsidRPr="001A7AC8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</w:t>
      </w:r>
      <w:r w:rsidR="00FF73FE">
        <w:rPr>
          <w:rFonts w:ascii="Times New Roman" w:hAnsi="Times New Roman" w:cs="Times New Roman"/>
          <w:sz w:val="28"/>
          <w:szCs w:val="28"/>
        </w:rPr>
        <w:t>Г</w:t>
      </w:r>
      <w:r w:rsidR="0073439F" w:rsidRPr="0073439F">
        <w:rPr>
          <w:rFonts w:ascii="Times New Roman" w:hAnsi="Times New Roman" w:cs="Times New Roman"/>
          <w:sz w:val="28"/>
          <w:szCs w:val="28"/>
        </w:rPr>
        <w:t>лав</w:t>
      </w:r>
      <w:r w:rsidR="00FF73FE">
        <w:rPr>
          <w:rFonts w:ascii="Times New Roman" w:hAnsi="Times New Roman" w:cs="Times New Roman"/>
          <w:sz w:val="28"/>
          <w:szCs w:val="28"/>
        </w:rPr>
        <w:t>е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</w:t>
      </w:r>
      <w:r w:rsidR="00400A2A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bookmarkStart w:id="0" w:name="_GoBack"/>
      <w:bookmarkEnd w:id="0"/>
      <w:r w:rsidR="00400A2A">
        <w:rPr>
          <w:rFonts w:ascii="Times New Roman" w:hAnsi="Times New Roman" w:cs="Times New Roman"/>
          <w:sz w:val="28"/>
          <w:szCs w:val="28"/>
        </w:rPr>
        <w:t>я</w:t>
      </w:r>
      <w:r w:rsidR="0098353E" w:rsidRPr="0098353E">
        <w:rPr>
          <w:rFonts w:ascii="Times New Roman" w:hAnsi="Times New Roman" w:cs="Times New Roman"/>
          <w:sz w:val="28"/>
          <w:szCs w:val="28"/>
        </w:rPr>
        <w:t xml:space="preserve"> </w:t>
      </w:r>
      <w:r w:rsidR="001C77CF" w:rsidRPr="001C77CF">
        <w:rPr>
          <w:rFonts w:ascii="Times New Roman" w:hAnsi="Times New Roman" w:cs="Times New Roman"/>
          <w:sz w:val="28"/>
          <w:szCs w:val="28"/>
        </w:rPr>
        <w:t>Туапсинск</w:t>
      </w:r>
      <w:r w:rsidR="00400A2A">
        <w:rPr>
          <w:rFonts w:ascii="Times New Roman" w:hAnsi="Times New Roman" w:cs="Times New Roman"/>
          <w:sz w:val="28"/>
          <w:szCs w:val="28"/>
        </w:rPr>
        <w:t>ий</w:t>
      </w:r>
      <w:r w:rsidR="001C77CF" w:rsidRPr="001C77C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451BC">
        <w:rPr>
          <w:rFonts w:ascii="Times New Roman" w:hAnsi="Times New Roman" w:cs="Times New Roman"/>
          <w:sz w:val="28"/>
          <w:szCs w:val="28"/>
        </w:rPr>
        <w:t>.</w:t>
      </w:r>
    </w:p>
    <w:sectPr w:rsidR="008B3FD1" w:rsidRPr="001A7AC8" w:rsidSect="00B738D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962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7CF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1A69"/>
    <w:rsid w:val="001F2102"/>
    <w:rsid w:val="001F2AF7"/>
    <w:rsid w:val="001F2B06"/>
    <w:rsid w:val="001F37CA"/>
    <w:rsid w:val="001F39F5"/>
    <w:rsid w:val="001F3FEB"/>
    <w:rsid w:val="001F43CD"/>
    <w:rsid w:val="001F4A12"/>
    <w:rsid w:val="001F4C3E"/>
    <w:rsid w:val="001F5C88"/>
    <w:rsid w:val="001F5E06"/>
    <w:rsid w:val="001F634B"/>
    <w:rsid w:val="001F640C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3F7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29C7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A2A"/>
    <w:rsid w:val="00400C02"/>
    <w:rsid w:val="00403136"/>
    <w:rsid w:val="0040370D"/>
    <w:rsid w:val="00403720"/>
    <w:rsid w:val="00403784"/>
    <w:rsid w:val="004037BF"/>
    <w:rsid w:val="00403F1D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3E52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38BC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740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39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1BC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171E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566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53E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4E3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6A48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8DF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1B59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954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52D8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039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5D3B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3FE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F1A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sid w:val="001F1A69"/>
    <w:rPr>
      <w:rFonts w:ascii="Cambria" w:eastAsia="Times New Roman" w:hAnsi="Cambria" w:cs="Times New Roman"/>
      <w:b/>
      <w:bCs/>
      <w:color w:val="4F81BD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1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"/>
    <w:uiPriority w:val="99"/>
    <w:rsid w:val="001F1A69"/>
  </w:style>
  <w:style w:type="paragraph" w:customStyle="1" w:styleId="10">
    <w:name w:val="Нижний колонтитул1"/>
    <w:basedOn w:val="a"/>
    <w:next w:val="a7"/>
    <w:link w:val="a8"/>
    <w:uiPriority w:val="99"/>
    <w:unhideWhenUsed/>
    <w:rsid w:val="001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0"/>
    <w:uiPriority w:val="99"/>
    <w:rsid w:val="001F1A69"/>
  </w:style>
  <w:style w:type="paragraph" w:customStyle="1" w:styleId="11">
    <w:name w:val="Текст выноски1"/>
    <w:basedOn w:val="a"/>
    <w:next w:val="a9"/>
    <w:link w:val="aa"/>
    <w:uiPriority w:val="99"/>
    <w:semiHidden/>
    <w:unhideWhenUsed/>
    <w:rsid w:val="001F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1"/>
    <w:uiPriority w:val="99"/>
    <w:semiHidden/>
    <w:rsid w:val="001F1A69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b"/>
    <w:uiPriority w:val="59"/>
    <w:rsid w:val="001F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1F1A69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rsid w:val="001F1A6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10">
    <w:name w:val="Заголовок 3 Знак1"/>
    <w:basedOn w:val="a0"/>
    <w:link w:val="3"/>
    <w:uiPriority w:val="9"/>
    <w:semiHidden/>
    <w:rsid w:val="001F1A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13"/>
    <w:uiPriority w:val="99"/>
    <w:semiHidden/>
    <w:unhideWhenUsed/>
    <w:rsid w:val="001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5"/>
    <w:uiPriority w:val="99"/>
    <w:semiHidden/>
    <w:rsid w:val="001F1A69"/>
  </w:style>
  <w:style w:type="paragraph" w:styleId="a7">
    <w:name w:val="footer"/>
    <w:basedOn w:val="a"/>
    <w:link w:val="14"/>
    <w:uiPriority w:val="99"/>
    <w:semiHidden/>
    <w:unhideWhenUsed/>
    <w:rsid w:val="001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7"/>
    <w:uiPriority w:val="99"/>
    <w:semiHidden/>
    <w:rsid w:val="001F1A69"/>
  </w:style>
  <w:style w:type="paragraph" w:styleId="a9">
    <w:name w:val="Balloon Text"/>
    <w:basedOn w:val="a"/>
    <w:link w:val="15"/>
    <w:uiPriority w:val="99"/>
    <w:semiHidden/>
    <w:unhideWhenUsed/>
    <w:rsid w:val="001F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9"/>
    <w:uiPriority w:val="99"/>
    <w:semiHidden/>
    <w:rsid w:val="001F1A6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F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71</cp:revision>
  <dcterms:created xsi:type="dcterms:W3CDTF">2017-05-18T06:30:00Z</dcterms:created>
  <dcterms:modified xsi:type="dcterms:W3CDTF">2024-12-03T08:51:00Z</dcterms:modified>
</cp:coreProperties>
</file>